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57" w:rsidRDefault="00274557" w:rsidP="0027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74557" w:rsidRPr="00274557" w:rsidRDefault="00274557" w:rsidP="0027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6692">
        <w:rPr>
          <w:rFonts w:ascii="Times New Roman" w:hAnsi="Times New Roman" w:cs="Times New Roman"/>
          <w:sz w:val="28"/>
          <w:szCs w:val="28"/>
        </w:rPr>
        <w:t xml:space="preserve">к </w:t>
      </w:r>
      <w:r w:rsidRPr="00274557">
        <w:rPr>
          <w:rFonts w:ascii="Times New Roman" w:hAnsi="Times New Roman" w:cs="Times New Roman"/>
          <w:sz w:val="28"/>
          <w:szCs w:val="28"/>
        </w:rPr>
        <w:t>рабочей программе «</w:t>
      </w:r>
      <w:r w:rsidRPr="00274557">
        <w:rPr>
          <w:rFonts w:ascii="Times New Roman" w:hAnsi="Times New Roman" w:cs="Times New Roman"/>
          <w:sz w:val="28"/>
          <w:szCs w:val="28"/>
          <w:lang w:eastAsia="ru-RU"/>
        </w:rPr>
        <w:t xml:space="preserve">Репетиционный курс </w:t>
      </w:r>
    </w:p>
    <w:p w:rsidR="00274557" w:rsidRPr="00274557" w:rsidRDefault="00274557" w:rsidP="0027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hAnsi="Times New Roman" w:cs="Times New Roman"/>
          <w:sz w:val="28"/>
          <w:szCs w:val="28"/>
          <w:lang w:eastAsia="ru-RU"/>
        </w:rPr>
        <w:t xml:space="preserve">«Подготовка к </w:t>
      </w:r>
      <w:r w:rsidRPr="00274557">
        <w:rPr>
          <w:rFonts w:ascii="Times New Roman" w:hAnsi="Times New Roman" w:cs="Times New Roman"/>
          <w:sz w:val="28"/>
          <w:szCs w:val="28"/>
          <w:lang w:eastAsia="ru-RU"/>
        </w:rPr>
        <w:t>сочинению</w:t>
      </w:r>
      <w:r w:rsidRPr="0027455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74557">
        <w:rPr>
          <w:rFonts w:ascii="Times New Roman" w:hAnsi="Times New Roman" w:cs="Times New Roman"/>
          <w:sz w:val="28"/>
          <w:szCs w:val="28"/>
          <w:lang w:eastAsia="ru-RU"/>
        </w:rPr>
        <w:t>10 класс</w:t>
      </w:r>
    </w:p>
    <w:p w:rsidR="00274557" w:rsidRPr="00274557" w:rsidRDefault="00274557" w:rsidP="002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образовательная программа репетиционного курса «</w:t>
      </w:r>
      <w:r w:rsidRPr="0027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сочинению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  класса   в соответствии </w:t>
      </w:r>
      <w:proofErr w:type="gramStart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4557" w:rsidRPr="00274557" w:rsidRDefault="00274557" w:rsidP="002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кодификатором элементов содержания и требований к уровню  подготовки выпускников образовательных  организаций для проведения  единого государственного экзамена </w:t>
      </w:r>
      <w:r w:rsidR="00E7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и литературе </w:t>
      </w:r>
      <w:bookmarkStart w:id="0" w:name="_GoBack"/>
      <w:bookmarkEnd w:id="0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57" w:rsidRPr="00274557" w:rsidRDefault="00274557" w:rsidP="00274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Репетиционный курс «</w:t>
      </w:r>
      <w:r w:rsidRPr="0027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сочинению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 для учащихся 10 класса.</w:t>
      </w:r>
    </w:p>
    <w:p w:rsidR="00274557" w:rsidRPr="00274557" w:rsidRDefault="00274557" w:rsidP="00274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:rsidR="00274557" w:rsidRPr="00274557" w:rsidRDefault="00274557" w:rsidP="00274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требует от обучающегося и выпускника предельной сосредоточенности, умения чётко образно и грамотно излагать, аргументировать свои мысли.</w:t>
      </w:r>
    </w:p>
    <w:p w:rsidR="00274557" w:rsidRPr="00274557" w:rsidRDefault="00274557" w:rsidP="00274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</w:t>
      </w:r>
      <w:proofErr w:type="gramStart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написанном</w:t>
      </w:r>
      <w:proofErr w:type="gramEnd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57" w:rsidRPr="00274557" w:rsidRDefault="00274557" w:rsidP="002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данного элективного курса </w:t>
      </w:r>
      <w:proofErr w:type="gramStart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proofErr w:type="gramEnd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том, что полученные знания формируют умение грамотно выразить свои мысли и создавать собственные высказывания, позволяют подготовить учащихся к ЕГЭ (2 часть) по русскому языку и итоговому сочинению по литературе в 11 классе. А также в направленности его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274557" w:rsidRPr="00274557" w:rsidRDefault="00274557" w:rsidP="00274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содержания данного курса состоит в том, что он не отражает какого-либо одного специального раздела науки о языке. Этот ку</w:t>
      </w:r>
      <w:proofErr w:type="gramStart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развитии связной речи и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:rsidR="00274557" w:rsidRPr="00274557" w:rsidRDefault="00274557" w:rsidP="002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репетиционного курса предназначена для обучающихся 10 класса и рассчитана на 35 часов.</w:t>
      </w:r>
      <w:proofErr w:type="gramEnd"/>
    </w:p>
    <w:p w:rsidR="00274557" w:rsidRPr="00274557" w:rsidRDefault="00274557" w:rsidP="002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курса: 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выпускника, подготовка к написанию сочинения-рассуждения на ЕГЭ.</w:t>
      </w:r>
    </w:p>
    <w:p w:rsidR="00274557" w:rsidRPr="00274557" w:rsidRDefault="00274557" w:rsidP="002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компетенции </w:t>
      </w:r>
      <w:proofErr w:type="gramStart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научно-лингвистического мировоззрения;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нормами русского литературного языка;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умению связно излагать свои мысли в устной и письменной форме;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работе над сочинением в соответствии с требованиями ЕГЭ;</w:t>
      </w:r>
    </w:p>
    <w:p w:rsidR="00274557" w:rsidRPr="00274557" w:rsidRDefault="00274557" w:rsidP="00274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воспринимать и оценивать мастерство художника слова.</w:t>
      </w:r>
    </w:p>
    <w:p w:rsidR="00274557" w:rsidRPr="00274557" w:rsidRDefault="00274557" w:rsidP="0027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курса:</w:t>
      </w:r>
    </w:p>
    <w:tbl>
      <w:tblPr>
        <w:tblW w:w="0" w:type="auto"/>
        <w:jc w:val="center"/>
        <w:tblCellSpacing w:w="0" w:type="dxa"/>
        <w:tblInd w:w="-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0"/>
      </w:tblGrid>
      <w:tr w:rsidR="00274557" w:rsidRPr="00274557" w:rsidTr="00274557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557" w:rsidRPr="00274557" w:rsidRDefault="00274557" w:rsidP="00AC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</w:tr>
      <w:tr w:rsidR="00274557" w:rsidRPr="00274557" w:rsidTr="00274557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557" w:rsidRPr="00274557" w:rsidRDefault="00274557" w:rsidP="00AC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нормы</w:t>
            </w:r>
          </w:p>
        </w:tc>
      </w:tr>
      <w:tr w:rsidR="00274557" w:rsidRPr="00274557" w:rsidTr="00274557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557" w:rsidRPr="00274557" w:rsidRDefault="00274557" w:rsidP="00AC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</w:tr>
      <w:tr w:rsidR="00274557" w:rsidRPr="00274557" w:rsidTr="00274557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557" w:rsidRPr="00274557" w:rsidRDefault="00274557" w:rsidP="00AC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Функционально-смысловые типы речи</w:t>
            </w:r>
          </w:p>
        </w:tc>
      </w:tr>
      <w:tr w:rsidR="00274557" w:rsidRPr="00274557" w:rsidTr="00274557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557" w:rsidRPr="00274557" w:rsidRDefault="00274557" w:rsidP="00AC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стили речи</w:t>
            </w:r>
          </w:p>
        </w:tc>
      </w:tr>
      <w:tr w:rsidR="00274557" w:rsidRPr="00274557" w:rsidTr="00274557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557" w:rsidRPr="00274557" w:rsidRDefault="00274557" w:rsidP="00AC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средства языка</w:t>
            </w:r>
          </w:p>
        </w:tc>
      </w:tr>
      <w:tr w:rsidR="00274557" w:rsidRPr="00274557" w:rsidTr="00274557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557" w:rsidRPr="00274557" w:rsidRDefault="00274557" w:rsidP="00AC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компетенция. </w:t>
            </w:r>
          </w:p>
        </w:tc>
      </w:tr>
    </w:tbl>
    <w:p w:rsidR="00AD4B2A" w:rsidRPr="00274557" w:rsidRDefault="00AD4B2A">
      <w:pPr>
        <w:rPr>
          <w:sz w:val="28"/>
          <w:szCs w:val="28"/>
        </w:rPr>
      </w:pPr>
    </w:p>
    <w:p w:rsidR="00274557" w:rsidRPr="00274557" w:rsidRDefault="00274557" w:rsidP="0027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репетиционного курса предназначена для обучающихся 10 класса и рассчитана на 35 часов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</w:t>
      </w:r>
      <w:r w:rsidRPr="0027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4557" w:rsidRPr="00274557" w:rsidRDefault="00274557">
      <w:pPr>
        <w:rPr>
          <w:sz w:val="28"/>
          <w:szCs w:val="28"/>
        </w:rPr>
      </w:pPr>
    </w:p>
    <w:sectPr w:rsidR="00274557" w:rsidRPr="00274557" w:rsidSect="0027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6F0"/>
    <w:multiLevelType w:val="multilevel"/>
    <w:tmpl w:val="8B5A9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57"/>
    <w:rsid w:val="00274557"/>
    <w:rsid w:val="00AD4B2A"/>
    <w:rsid w:val="00E7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2016-11-23T12:05:00Z</dcterms:created>
  <dcterms:modified xsi:type="dcterms:W3CDTF">2016-11-23T12:10:00Z</dcterms:modified>
</cp:coreProperties>
</file>